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49" w:rsidRDefault="005D6B49" w:rsidP="005D6B49">
      <w:pPr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shd w:val="clear" w:color="auto" w:fill="FFFFFF"/>
          <w:lang w:bidi="ar"/>
        </w:rPr>
        <w:t>附件：</w:t>
      </w:r>
    </w:p>
    <w:p w:rsidR="005D6B49" w:rsidRDefault="005D6B49" w:rsidP="005D6B49">
      <w:pPr>
        <w:widowControl/>
        <w:spacing w:line="420" w:lineRule="auto"/>
        <w:jc w:val="center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791"/>
        <w:gridCol w:w="1583"/>
        <w:gridCol w:w="1187"/>
        <w:gridCol w:w="1187"/>
        <w:gridCol w:w="1176"/>
        <w:gridCol w:w="1187"/>
      </w:tblGrid>
      <w:tr w:rsidR="005D6B49" w:rsidTr="001618C6">
        <w:tc>
          <w:tcPr>
            <w:tcW w:w="1373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877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871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  <w:lang w:bidi="ar"/>
              </w:rPr>
              <w:t>单位</w:t>
            </w: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329" w:type="dxa"/>
          </w:tcPr>
          <w:p w:rsidR="005D6B49" w:rsidRDefault="005D6B49" w:rsidP="001618C6">
            <w:pPr>
              <w:widowControl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  <w:lang w:bidi="ar"/>
              </w:rPr>
              <w:t>出行方式</w:t>
            </w:r>
            <w:r>
              <w:rPr>
                <w:rFonts w:ascii="仿宋" w:eastAsia="仿宋" w:hAnsi="仿宋" w:cs="仿宋" w:hint="eastAsia"/>
                <w:sz w:val="18"/>
                <w:szCs w:val="21"/>
                <w:shd w:val="clear" w:color="auto" w:fill="FFFFFF"/>
                <w:lang w:bidi="ar"/>
              </w:rPr>
              <w:t>（自驾/公共）</w:t>
            </w: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  <w:lang w:bidi="ar"/>
              </w:rPr>
              <w:t>10月29日</w:t>
            </w:r>
          </w:p>
          <w:p w:rsidR="005D6B49" w:rsidRDefault="005D6B49" w:rsidP="001618C6">
            <w:pPr>
              <w:widowControl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  <w:lang w:bidi="ar"/>
              </w:rPr>
              <w:t>是否住宿</w:t>
            </w:r>
          </w:p>
        </w:tc>
      </w:tr>
      <w:tr w:rsidR="005D6B49" w:rsidTr="001618C6">
        <w:tc>
          <w:tcPr>
            <w:tcW w:w="1373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7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71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29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</w:tr>
      <w:tr w:rsidR="005D6B49" w:rsidTr="001618C6">
        <w:tc>
          <w:tcPr>
            <w:tcW w:w="1373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7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71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29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</w:tr>
      <w:tr w:rsidR="005D6B49" w:rsidTr="001618C6">
        <w:tc>
          <w:tcPr>
            <w:tcW w:w="1373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7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71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29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</w:tr>
      <w:tr w:rsidR="005D6B49" w:rsidTr="001618C6">
        <w:tc>
          <w:tcPr>
            <w:tcW w:w="1373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7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71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29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</w:tr>
      <w:tr w:rsidR="005D6B49" w:rsidTr="001618C6">
        <w:tc>
          <w:tcPr>
            <w:tcW w:w="1373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7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71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29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</w:tr>
      <w:tr w:rsidR="005D6B49" w:rsidTr="001618C6">
        <w:tc>
          <w:tcPr>
            <w:tcW w:w="1373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7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71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29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</w:tr>
      <w:tr w:rsidR="005D6B49" w:rsidTr="001618C6">
        <w:tc>
          <w:tcPr>
            <w:tcW w:w="1373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7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71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29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74" w:type="dxa"/>
          </w:tcPr>
          <w:p w:rsidR="005D6B49" w:rsidRDefault="005D6B49" w:rsidP="001618C6">
            <w:pPr>
              <w:widowControl/>
              <w:spacing w:line="42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  <w:lang w:bidi="ar"/>
              </w:rPr>
            </w:pPr>
          </w:p>
        </w:tc>
      </w:tr>
    </w:tbl>
    <w:p w:rsidR="005D6B49" w:rsidRDefault="005D6B49" w:rsidP="005D6B49">
      <w:pPr>
        <w:widowControl/>
        <w:spacing w:line="420" w:lineRule="auto"/>
        <w:jc w:val="center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bidi="ar"/>
        </w:rPr>
      </w:pPr>
    </w:p>
    <w:p w:rsidR="00B773CB" w:rsidRDefault="00B773CB">
      <w:bookmarkStart w:id="0" w:name="_GoBack"/>
      <w:bookmarkEnd w:id="0"/>
    </w:p>
    <w:sectPr w:rsidR="00B77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49"/>
    <w:rsid w:val="005D6B49"/>
    <w:rsid w:val="00B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2040-8B33-4B47-B6E5-3E382CE3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B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2021-10-15T01:22:00Z</dcterms:created>
  <dcterms:modified xsi:type="dcterms:W3CDTF">2021-10-15T01:23:00Z</dcterms:modified>
</cp:coreProperties>
</file>